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B41" w:rsidRDefault="00544277">
      <w:r>
        <w:rPr>
          <w:noProof/>
        </w:rPr>
        <w:drawing>
          <wp:inline distT="0" distB="0" distL="0" distR="0">
            <wp:extent cx="6645910" cy="40449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4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277" w:rsidRDefault="00544277">
      <w:r>
        <w:rPr>
          <w:noProof/>
        </w:rPr>
        <w:drawing>
          <wp:inline distT="0" distB="0" distL="0" distR="0">
            <wp:extent cx="6713171" cy="4943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13790" cy="494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4277" w:rsidSect="00544277">
      <w:footerReference w:type="default" r:id="rId8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745" w:rsidRDefault="004A3745" w:rsidP="00574A72">
      <w:pPr>
        <w:spacing w:after="0" w:line="240" w:lineRule="auto"/>
      </w:pPr>
      <w:r>
        <w:separator/>
      </w:r>
    </w:p>
  </w:endnote>
  <w:endnote w:type="continuationSeparator" w:id="1">
    <w:p w:rsidR="004A3745" w:rsidRDefault="004A3745" w:rsidP="0057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A72" w:rsidRDefault="00574A72">
    <w:pPr>
      <w:pStyle w:val="Footer"/>
    </w:pPr>
    <w:hyperlink r:id="rId1" w:history="1">
      <w:r w:rsidRPr="00DF5DA1">
        <w:rPr>
          <w:rStyle w:val="Hyperlink"/>
        </w:rPr>
        <w:t>drnareshchuahan@gmail.com</w:t>
      </w:r>
    </w:hyperlink>
    <w:r>
      <w:t xml:space="preserve"> </w:t>
    </w:r>
    <w:r>
      <w:tab/>
      <w:t xml:space="preserve">psmgmc Surat  </w:t>
    </w:r>
  </w:p>
  <w:p w:rsidR="00574A72" w:rsidRDefault="00574A72">
    <w:pPr>
      <w:pStyle w:val="Footer"/>
    </w:pPr>
    <w:r>
      <w:t>Ref:</w:t>
    </w:r>
    <w:r w:rsidRPr="00574A72">
      <w:rPr>
        <w:rFonts w:ascii="Arial" w:hAnsi="Arial" w:cs="Arial"/>
        <w:color w:val="303030"/>
        <w:sz w:val="16"/>
        <w:szCs w:val="16"/>
        <w:shd w:val="clear" w:color="auto" w:fill="FFFFFF"/>
      </w:rPr>
      <w:t xml:space="preserve"> </w:t>
    </w:r>
    <w:r w:rsidRPr="00574A72">
      <w:rPr>
        <w:rFonts w:ascii="Arial" w:hAnsi="Arial" w:cs="Arial"/>
        <w:color w:val="303030"/>
        <w:sz w:val="12"/>
        <w:szCs w:val="16"/>
        <w:shd w:val="clear" w:color="auto" w:fill="FFFFFF"/>
      </w:rPr>
      <w:t>Simpson SH. Creating a Data Analysis Plan: What to Consider When Choosing Statistics for a Study. Can J Hosp Pharm. 2015 Jul-Aug;68(4):311-7. doi: 10.4212/cjhp.v68i4.1471. PMID: 26327705; PMCID: PMC4552232</w:t>
    </w:r>
    <w:r w:rsidRPr="00574A72">
      <w:rPr>
        <w:rFonts w:ascii="Arial" w:hAnsi="Arial" w:cs="Arial"/>
        <w:color w:val="303030"/>
        <w:sz w:val="8"/>
        <w:szCs w:val="16"/>
        <w:shd w:val="clear" w:color="auto" w:fill="FFFFFF"/>
      </w:rPr>
      <w:t>.(</w:t>
    </w:r>
    <w:r w:rsidRPr="00574A72">
      <w:rPr>
        <w:sz w:val="16"/>
      </w:rPr>
      <w:t xml:space="preserve"> </w:t>
    </w:r>
    <w:hyperlink r:id="rId2" w:history="1">
      <w:r w:rsidRPr="00574A72">
        <w:rPr>
          <w:rStyle w:val="Hyperlink"/>
          <w:sz w:val="16"/>
        </w:rPr>
        <w:t>Creating a Data Analysis Plan: What to Consider When Choosing Statistics for a Study (nih.gov)</w:t>
      </w:r>
    </w:hyperlink>
    <w:r w:rsidRPr="00574A72">
      <w:rPr>
        <w:rFonts w:ascii="Arial" w:hAnsi="Arial" w:cs="Arial"/>
        <w:color w:val="303030"/>
        <w:sz w:val="8"/>
        <w:szCs w:val="16"/>
        <w:shd w:val="clear" w:color="auto" w:fill="FFFFFF"/>
      </w:rPr>
      <w:t>)</w:t>
    </w:r>
  </w:p>
  <w:p w:rsidR="00574A72" w:rsidRDefault="00574A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745" w:rsidRDefault="004A3745" w:rsidP="00574A72">
      <w:pPr>
        <w:spacing w:after="0" w:line="240" w:lineRule="auto"/>
      </w:pPr>
      <w:r>
        <w:separator/>
      </w:r>
    </w:p>
  </w:footnote>
  <w:footnote w:type="continuationSeparator" w:id="1">
    <w:p w:rsidR="004A3745" w:rsidRDefault="004A3745" w:rsidP="00574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277"/>
    <w:rsid w:val="00420AB6"/>
    <w:rsid w:val="004A3745"/>
    <w:rsid w:val="00544277"/>
    <w:rsid w:val="00574A72"/>
    <w:rsid w:val="00CB5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4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2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74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4A72"/>
  </w:style>
  <w:style w:type="paragraph" w:styleId="Footer">
    <w:name w:val="footer"/>
    <w:basedOn w:val="Normal"/>
    <w:link w:val="FooterChar"/>
    <w:uiPriority w:val="99"/>
    <w:unhideWhenUsed/>
    <w:rsid w:val="00574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A72"/>
  </w:style>
  <w:style w:type="character" w:styleId="Hyperlink">
    <w:name w:val="Hyperlink"/>
    <w:basedOn w:val="DefaultParagraphFont"/>
    <w:uiPriority w:val="99"/>
    <w:unhideWhenUsed/>
    <w:rsid w:val="00574A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ncbi.nlm.nih.gov/pmc/articles/PMC4552232/" TargetMode="External"/><Relationship Id="rId1" Type="http://schemas.openxmlformats.org/officeDocument/2006/relationships/hyperlink" Target="mailto:drnareshchuah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Naresh Chauhan</dc:creator>
  <cp:keywords/>
  <dc:description/>
  <cp:lastModifiedBy>Naresh Chauhan</cp:lastModifiedBy>
  <cp:revision>3</cp:revision>
  <cp:lastPrinted>2022-01-29T05:31:00Z</cp:lastPrinted>
  <dcterms:created xsi:type="dcterms:W3CDTF">2020-03-06T07:02:00Z</dcterms:created>
  <dcterms:modified xsi:type="dcterms:W3CDTF">2022-01-29T05:32:00Z</dcterms:modified>
</cp:coreProperties>
</file>